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FCE" w:rsidRPr="000B3683" w:rsidRDefault="00333FCE" w:rsidP="00333FCE">
      <w:pPr>
        <w:spacing w:after="240"/>
        <w:ind w:left="4248" w:firstLine="708"/>
        <w:rPr>
          <w:sz w:val="28"/>
          <w:szCs w:val="28"/>
        </w:rPr>
      </w:pPr>
      <w:bookmarkStart w:id="0" w:name="_GoBack"/>
      <w:bookmarkEnd w:id="0"/>
      <w:r w:rsidRPr="000B3683">
        <w:rPr>
          <w:sz w:val="28"/>
          <w:szCs w:val="28"/>
        </w:rPr>
        <w:t>Приложение</w:t>
      </w:r>
    </w:p>
    <w:p w:rsidR="00333FCE" w:rsidRPr="000B3683" w:rsidRDefault="00333FCE" w:rsidP="00333FCE">
      <w:pPr>
        <w:spacing w:after="240"/>
        <w:rPr>
          <w:sz w:val="28"/>
          <w:szCs w:val="28"/>
        </w:rPr>
      </w:pPr>
      <w:r w:rsidRPr="000B3683">
        <w:rPr>
          <w:sz w:val="28"/>
          <w:szCs w:val="28"/>
        </w:rPr>
        <w:tab/>
      </w:r>
      <w:r w:rsidRPr="000B3683">
        <w:rPr>
          <w:sz w:val="28"/>
          <w:szCs w:val="28"/>
        </w:rPr>
        <w:tab/>
      </w:r>
      <w:r w:rsidRPr="000B3683">
        <w:rPr>
          <w:sz w:val="28"/>
          <w:szCs w:val="28"/>
        </w:rPr>
        <w:tab/>
      </w:r>
      <w:r w:rsidRPr="000B3683">
        <w:rPr>
          <w:sz w:val="28"/>
          <w:szCs w:val="28"/>
        </w:rPr>
        <w:tab/>
      </w:r>
      <w:r w:rsidRPr="000B3683">
        <w:rPr>
          <w:sz w:val="28"/>
          <w:szCs w:val="28"/>
        </w:rPr>
        <w:tab/>
      </w:r>
      <w:r w:rsidRPr="000B3683">
        <w:rPr>
          <w:sz w:val="28"/>
          <w:szCs w:val="28"/>
        </w:rPr>
        <w:tab/>
      </w:r>
      <w:r w:rsidRPr="000B3683">
        <w:rPr>
          <w:sz w:val="28"/>
          <w:szCs w:val="28"/>
        </w:rPr>
        <w:tab/>
        <w:t>УТВЕРЖДЕНЫ</w:t>
      </w:r>
    </w:p>
    <w:p w:rsidR="00333FCE" w:rsidRPr="000B3683" w:rsidRDefault="00333FCE" w:rsidP="00333FCE">
      <w:pPr>
        <w:rPr>
          <w:sz w:val="28"/>
          <w:szCs w:val="28"/>
        </w:rPr>
      </w:pPr>
      <w:r w:rsidRPr="000B3683">
        <w:rPr>
          <w:sz w:val="28"/>
          <w:szCs w:val="28"/>
        </w:rPr>
        <w:tab/>
      </w:r>
      <w:r w:rsidRPr="000B3683">
        <w:rPr>
          <w:sz w:val="28"/>
          <w:szCs w:val="28"/>
        </w:rPr>
        <w:tab/>
      </w:r>
      <w:r w:rsidRPr="000B3683">
        <w:rPr>
          <w:sz w:val="28"/>
          <w:szCs w:val="28"/>
        </w:rPr>
        <w:tab/>
      </w:r>
      <w:r w:rsidRPr="000B3683">
        <w:rPr>
          <w:sz w:val="28"/>
          <w:szCs w:val="28"/>
        </w:rPr>
        <w:tab/>
      </w:r>
      <w:r w:rsidRPr="000B3683">
        <w:rPr>
          <w:sz w:val="28"/>
          <w:szCs w:val="28"/>
        </w:rPr>
        <w:tab/>
      </w:r>
      <w:r w:rsidRPr="000B3683">
        <w:rPr>
          <w:sz w:val="28"/>
          <w:szCs w:val="28"/>
        </w:rPr>
        <w:tab/>
      </w:r>
      <w:r w:rsidRPr="000B3683">
        <w:rPr>
          <w:sz w:val="28"/>
          <w:szCs w:val="28"/>
        </w:rPr>
        <w:tab/>
      </w:r>
      <w:r w:rsidR="00EA1C65">
        <w:rPr>
          <w:sz w:val="28"/>
          <w:szCs w:val="28"/>
        </w:rPr>
        <w:t>п</w:t>
      </w:r>
      <w:r w:rsidRPr="000B3683">
        <w:rPr>
          <w:sz w:val="28"/>
          <w:szCs w:val="28"/>
        </w:rPr>
        <w:t>остановлением Правительства</w:t>
      </w:r>
    </w:p>
    <w:p w:rsidR="00333FCE" w:rsidRPr="000B3683" w:rsidRDefault="00333FCE" w:rsidP="00333FCE">
      <w:pPr>
        <w:rPr>
          <w:sz w:val="28"/>
          <w:szCs w:val="28"/>
        </w:rPr>
      </w:pPr>
      <w:r w:rsidRPr="000B3683">
        <w:rPr>
          <w:sz w:val="28"/>
          <w:szCs w:val="28"/>
        </w:rPr>
        <w:tab/>
      </w:r>
      <w:r w:rsidRPr="000B3683">
        <w:rPr>
          <w:sz w:val="28"/>
          <w:szCs w:val="28"/>
        </w:rPr>
        <w:tab/>
      </w:r>
      <w:r w:rsidRPr="000B3683">
        <w:rPr>
          <w:sz w:val="28"/>
          <w:szCs w:val="28"/>
        </w:rPr>
        <w:tab/>
      </w:r>
      <w:r w:rsidRPr="000B3683">
        <w:rPr>
          <w:sz w:val="28"/>
          <w:szCs w:val="28"/>
        </w:rPr>
        <w:tab/>
      </w:r>
      <w:r w:rsidRPr="000B3683">
        <w:rPr>
          <w:sz w:val="28"/>
          <w:szCs w:val="28"/>
        </w:rPr>
        <w:tab/>
      </w:r>
      <w:r w:rsidRPr="000B3683">
        <w:rPr>
          <w:sz w:val="28"/>
          <w:szCs w:val="28"/>
        </w:rPr>
        <w:tab/>
      </w:r>
      <w:r w:rsidRPr="000B3683">
        <w:rPr>
          <w:sz w:val="28"/>
          <w:szCs w:val="28"/>
        </w:rPr>
        <w:tab/>
        <w:t>Кировской области</w:t>
      </w:r>
    </w:p>
    <w:p w:rsidR="00333FCE" w:rsidRDefault="00333FCE" w:rsidP="00333FCE">
      <w:pPr>
        <w:rPr>
          <w:sz w:val="28"/>
          <w:szCs w:val="28"/>
        </w:rPr>
      </w:pPr>
      <w:r w:rsidRPr="000B3683">
        <w:rPr>
          <w:sz w:val="28"/>
          <w:szCs w:val="28"/>
        </w:rPr>
        <w:tab/>
      </w:r>
      <w:r w:rsidRPr="000B3683">
        <w:rPr>
          <w:sz w:val="28"/>
          <w:szCs w:val="28"/>
        </w:rPr>
        <w:tab/>
      </w:r>
      <w:r w:rsidRPr="000B3683">
        <w:rPr>
          <w:sz w:val="28"/>
          <w:szCs w:val="28"/>
        </w:rPr>
        <w:tab/>
      </w:r>
      <w:r w:rsidRPr="000B3683">
        <w:rPr>
          <w:sz w:val="28"/>
          <w:szCs w:val="28"/>
        </w:rPr>
        <w:tab/>
      </w:r>
      <w:r w:rsidRPr="000B3683">
        <w:rPr>
          <w:sz w:val="28"/>
          <w:szCs w:val="28"/>
        </w:rPr>
        <w:tab/>
      </w:r>
      <w:r w:rsidRPr="000B3683">
        <w:rPr>
          <w:sz w:val="28"/>
          <w:szCs w:val="28"/>
        </w:rPr>
        <w:tab/>
      </w:r>
      <w:r w:rsidRPr="000B3683">
        <w:rPr>
          <w:sz w:val="28"/>
          <w:szCs w:val="28"/>
        </w:rPr>
        <w:tab/>
        <w:t xml:space="preserve">от </w:t>
      </w:r>
      <w:r w:rsidR="00B742AE">
        <w:rPr>
          <w:sz w:val="28"/>
          <w:szCs w:val="28"/>
        </w:rPr>
        <w:t>29.03.2019</w:t>
      </w:r>
      <w:r w:rsidRPr="000B3683">
        <w:rPr>
          <w:sz w:val="28"/>
          <w:szCs w:val="28"/>
        </w:rPr>
        <w:t xml:space="preserve">    №</w:t>
      </w:r>
      <w:r w:rsidR="00B742AE">
        <w:rPr>
          <w:sz w:val="28"/>
          <w:szCs w:val="28"/>
        </w:rPr>
        <w:t xml:space="preserve"> 116-П</w:t>
      </w:r>
    </w:p>
    <w:p w:rsidR="00EA1C65" w:rsidRPr="000B3683" w:rsidRDefault="00EA1C65" w:rsidP="00EA1C65">
      <w:pPr>
        <w:spacing w:line="720" w:lineRule="exact"/>
        <w:rPr>
          <w:sz w:val="28"/>
          <w:szCs w:val="28"/>
        </w:rPr>
      </w:pPr>
    </w:p>
    <w:p w:rsidR="00F810EB" w:rsidRPr="002B7D65" w:rsidRDefault="00F810EB" w:rsidP="00F810EB">
      <w:pPr>
        <w:jc w:val="center"/>
        <w:rPr>
          <w:b/>
          <w:sz w:val="28"/>
          <w:szCs w:val="28"/>
        </w:rPr>
      </w:pPr>
      <w:r w:rsidRPr="002B7D65">
        <w:rPr>
          <w:b/>
          <w:sz w:val="28"/>
          <w:szCs w:val="28"/>
        </w:rPr>
        <w:t>ИЗМЕНЕНИЯ</w:t>
      </w:r>
    </w:p>
    <w:p w:rsidR="00F810EB" w:rsidRDefault="00F810EB" w:rsidP="00F810EB">
      <w:pPr>
        <w:jc w:val="center"/>
        <w:rPr>
          <w:b/>
          <w:sz w:val="28"/>
          <w:szCs w:val="28"/>
        </w:rPr>
      </w:pPr>
      <w:r w:rsidRPr="002B7D65">
        <w:rPr>
          <w:b/>
          <w:sz w:val="28"/>
          <w:szCs w:val="28"/>
        </w:rPr>
        <w:t>в Положени</w:t>
      </w:r>
      <w:r w:rsidR="00EA1C65">
        <w:rPr>
          <w:b/>
          <w:sz w:val="28"/>
          <w:szCs w:val="28"/>
        </w:rPr>
        <w:t>и</w:t>
      </w:r>
      <w:r w:rsidRPr="002B7D65">
        <w:rPr>
          <w:b/>
          <w:sz w:val="28"/>
          <w:szCs w:val="28"/>
        </w:rPr>
        <w:t xml:space="preserve"> о выплате денежного вознаграждения за добровольную сдачу незаконно хранящихся оружия, боеприпасов, взрывчатых веществ и взрывных устройств</w:t>
      </w:r>
    </w:p>
    <w:p w:rsidR="00F810EB" w:rsidRDefault="00F810EB" w:rsidP="00F810EB">
      <w:pPr>
        <w:jc w:val="center"/>
        <w:rPr>
          <w:b/>
          <w:sz w:val="28"/>
          <w:szCs w:val="28"/>
        </w:rPr>
      </w:pPr>
    </w:p>
    <w:p w:rsidR="00F810EB" w:rsidRDefault="00F810EB" w:rsidP="00EA1C65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Пункт 1 изложить в следующей редакции:</w:t>
      </w:r>
    </w:p>
    <w:p w:rsidR="00F810EB" w:rsidRDefault="00C54C80" w:rsidP="00F810EB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«1. </w:t>
      </w:r>
      <w:r w:rsidR="00F810EB">
        <w:rPr>
          <w:sz w:val="28"/>
          <w:szCs w:val="28"/>
        </w:rPr>
        <w:t xml:space="preserve">Положение о выплате денежного вознаграждения </w:t>
      </w:r>
      <w:r w:rsidR="00F810EB">
        <w:rPr>
          <w:sz w:val="28"/>
          <w:szCs w:val="28"/>
        </w:rPr>
        <w:br/>
        <w:t>за добровольную сдачу незаконного хранящихся оружия, боеприпасов, взрывчатых веществ и взрывных устройств (далее – Положение) разработано в целях повышения эффективности профилактических мероприятий по выявлению и изъятию незаконно хранящихся оружия, боеприпасов, взрывчатых веществ и взрывных устройств (далее – предметы вооружения) в  соответствии с положениями пункта 22 статьи 12 главы 3 Федерального закона от 07.02.2011 № 3-ФЗ «О полиции»,</w:t>
      </w:r>
      <w:r w:rsidR="00EA1C65">
        <w:rPr>
          <w:sz w:val="28"/>
          <w:szCs w:val="28"/>
        </w:rPr>
        <w:br/>
      </w:r>
      <w:r w:rsidR="00F810EB">
        <w:rPr>
          <w:sz w:val="28"/>
          <w:szCs w:val="28"/>
        </w:rPr>
        <w:t xml:space="preserve">пункта 12 статьи 9 главы 2 Федерального закона от 03.07.2016 № 226-ФЗ </w:t>
      </w:r>
      <w:r w:rsidR="00F810EB">
        <w:rPr>
          <w:sz w:val="28"/>
          <w:szCs w:val="28"/>
        </w:rPr>
        <w:br/>
        <w:t>«О войсках национальной гвардии Российской Федерации».</w:t>
      </w:r>
    </w:p>
    <w:p w:rsidR="00F810EB" w:rsidRDefault="00C54C80" w:rsidP="00F810EB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810EB">
        <w:rPr>
          <w:sz w:val="28"/>
          <w:szCs w:val="28"/>
        </w:rPr>
        <w:t xml:space="preserve">В пункте 2 слова «(в редакции Федерального закона </w:t>
      </w:r>
      <w:r w:rsidR="00F810EB">
        <w:rPr>
          <w:sz w:val="28"/>
          <w:szCs w:val="28"/>
        </w:rPr>
        <w:br/>
        <w:t>от 10.07.2012 № 113-ФЗ)» исключить.</w:t>
      </w:r>
    </w:p>
    <w:p w:rsidR="00F810EB" w:rsidRDefault="00F810EB" w:rsidP="00F810EB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Абзац </w:t>
      </w:r>
      <w:r w:rsidR="00EA1C65">
        <w:rPr>
          <w:sz w:val="28"/>
          <w:szCs w:val="28"/>
        </w:rPr>
        <w:t>первый</w:t>
      </w:r>
      <w:r>
        <w:rPr>
          <w:sz w:val="28"/>
          <w:szCs w:val="28"/>
        </w:rPr>
        <w:t xml:space="preserve"> пункта 4 изложить в следующей редакции:</w:t>
      </w:r>
    </w:p>
    <w:p w:rsidR="00F810EB" w:rsidRDefault="00C54C80" w:rsidP="00F810EB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«4. </w:t>
      </w:r>
      <w:r w:rsidR="00F810EB">
        <w:rPr>
          <w:sz w:val="28"/>
          <w:szCs w:val="28"/>
        </w:rPr>
        <w:t xml:space="preserve">Лицо, изъявившее желание сдать незаконно хранящиеся </w:t>
      </w:r>
      <w:r w:rsidR="00F810EB">
        <w:rPr>
          <w:sz w:val="28"/>
          <w:szCs w:val="28"/>
        </w:rPr>
        <w:br/>
        <w:t>у него предметы вооружения, обращается с заявлением в территориальный орган внутренних дел Министерства внутренних дел Российской Федерации по Кировской области либо  в территориальное подразделение Управления Федеральной службы войск национальной гвардии Российской Федерации по Кировской области».</w:t>
      </w:r>
    </w:p>
    <w:p w:rsidR="00F810EB" w:rsidRDefault="00F810EB" w:rsidP="00F810EB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Пункт 5 изложить в следующей редакции:</w:t>
      </w:r>
    </w:p>
    <w:p w:rsidR="00F810EB" w:rsidRDefault="00F810EB" w:rsidP="00F810EB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A1C65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Заключения </w:t>
      </w:r>
      <w:r w:rsidR="00C0144D">
        <w:rPr>
          <w:sz w:val="28"/>
          <w:szCs w:val="28"/>
        </w:rPr>
        <w:t xml:space="preserve">территориальных </w:t>
      </w:r>
      <w:r>
        <w:rPr>
          <w:sz w:val="28"/>
          <w:szCs w:val="28"/>
        </w:rPr>
        <w:t xml:space="preserve">межведомственных комиссий </w:t>
      </w:r>
      <w:r w:rsidR="006E3C7D">
        <w:rPr>
          <w:sz w:val="28"/>
          <w:szCs w:val="28"/>
        </w:rPr>
        <w:br/>
      </w:r>
      <w:r>
        <w:rPr>
          <w:sz w:val="28"/>
          <w:szCs w:val="28"/>
        </w:rPr>
        <w:t xml:space="preserve">по приему и оценке технического состояния и определения выплачиваемых сумм за сдаваемые предметы вооружения, поступившие </w:t>
      </w:r>
      <w:r w:rsidR="006E3C7D">
        <w:rPr>
          <w:sz w:val="28"/>
          <w:szCs w:val="28"/>
        </w:rPr>
        <w:br/>
      </w:r>
      <w:r>
        <w:rPr>
          <w:sz w:val="28"/>
          <w:szCs w:val="28"/>
        </w:rPr>
        <w:t xml:space="preserve">из Управления Федеральной службы войск национальной гвардии Российской Федерации по Кировской области в администрацию Правительства Кировской области, проверяются комиссией по контролю </w:t>
      </w:r>
      <w:r w:rsidR="006E3C7D">
        <w:rPr>
          <w:sz w:val="28"/>
          <w:szCs w:val="28"/>
        </w:rPr>
        <w:br/>
      </w:r>
      <w:r>
        <w:rPr>
          <w:sz w:val="28"/>
          <w:szCs w:val="28"/>
        </w:rPr>
        <w:t>и проверке заключений</w:t>
      </w:r>
      <w:r w:rsidR="0074568B">
        <w:rPr>
          <w:sz w:val="28"/>
          <w:szCs w:val="28"/>
        </w:rPr>
        <w:t xml:space="preserve"> </w:t>
      </w:r>
      <w:r>
        <w:rPr>
          <w:sz w:val="28"/>
          <w:szCs w:val="28"/>
        </w:rPr>
        <w:t>для выплаты сумм</w:t>
      </w:r>
      <w:r w:rsidR="0074568B">
        <w:rPr>
          <w:sz w:val="28"/>
          <w:szCs w:val="28"/>
        </w:rPr>
        <w:t xml:space="preserve"> </w:t>
      </w:r>
      <w:r>
        <w:rPr>
          <w:sz w:val="28"/>
          <w:szCs w:val="28"/>
        </w:rPr>
        <w:t>за сдаваемые предметы вооружения администрации Правительства Кировской области (далее – комиссия администрации), которая принимает решение о выплате вознаграждения лицу, добровольно сдавшему предметы вооружения. После принятия решения о выплате вознаграждения администрация Правительства Кировской области осуществляет перечисление денежных средств</w:t>
      </w:r>
      <w:r w:rsidR="0074568B">
        <w:rPr>
          <w:sz w:val="28"/>
          <w:szCs w:val="28"/>
        </w:rPr>
        <w:t xml:space="preserve"> </w:t>
      </w:r>
      <w:r>
        <w:rPr>
          <w:sz w:val="28"/>
          <w:szCs w:val="28"/>
        </w:rPr>
        <w:t>на лицевой счет в кредитном учреждении лицу, добровольно сдавшему предметы вооружения».</w:t>
      </w:r>
    </w:p>
    <w:p w:rsidR="00F810EB" w:rsidRDefault="00F810EB" w:rsidP="00F810EB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В пункте 6 слова «Управление Министерства внутренних дел России по Кировской области» заменить словами «Управление Федеральной службы войск национальной гвардии Российской Федерации по Кировской области».</w:t>
      </w:r>
    </w:p>
    <w:p w:rsidR="00F810EB" w:rsidRDefault="00F810EB" w:rsidP="00F810EB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Пункт 7 изложить в следующей редакции:</w:t>
      </w:r>
    </w:p>
    <w:p w:rsidR="00F810EB" w:rsidRDefault="00A91E8C" w:rsidP="00F810EB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«7. </w:t>
      </w:r>
      <w:r w:rsidR="00F810EB">
        <w:rPr>
          <w:sz w:val="28"/>
          <w:szCs w:val="28"/>
        </w:rPr>
        <w:t>Лицу, добровольно сдавшему предметы вооружения, выплачивается денежное вознаграждение в следующих размерах:</w:t>
      </w:r>
    </w:p>
    <w:p w:rsidR="00F810EB" w:rsidRDefault="00F810EB" w:rsidP="00F810EB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7.1. За единицу боевого ручного стрелкового оружия – 4500 рублей</w:t>
      </w:r>
      <w:r w:rsidR="00EA1C65">
        <w:rPr>
          <w:sz w:val="28"/>
          <w:szCs w:val="28"/>
        </w:rPr>
        <w:t>.</w:t>
      </w:r>
    </w:p>
    <w:p w:rsidR="00F810EB" w:rsidRDefault="00A91E8C" w:rsidP="00F810EB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4503A9">
        <w:rPr>
          <w:sz w:val="28"/>
          <w:szCs w:val="28"/>
        </w:rPr>
        <w:t> </w:t>
      </w:r>
      <w:r w:rsidR="00F810EB">
        <w:rPr>
          <w:sz w:val="28"/>
          <w:szCs w:val="28"/>
        </w:rPr>
        <w:t xml:space="preserve">За единицу огнестрельного оружия с нарезным </w:t>
      </w:r>
      <w:r w:rsidR="00A941A9">
        <w:rPr>
          <w:sz w:val="28"/>
          <w:szCs w:val="28"/>
        </w:rPr>
        <w:br/>
      </w:r>
      <w:r w:rsidR="00F810EB">
        <w:rPr>
          <w:sz w:val="28"/>
          <w:szCs w:val="28"/>
        </w:rPr>
        <w:t>стволом – 4000 рублей</w:t>
      </w:r>
      <w:r w:rsidR="00EA1C65">
        <w:rPr>
          <w:sz w:val="28"/>
          <w:szCs w:val="28"/>
        </w:rPr>
        <w:t>.</w:t>
      </w:r>
    </w:p>
    <w:p w:rsidR="00F810EB" w:rsidRDefault="004503A9" w:rsidP="00F810EB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7.3. </w:t>
      </w:r>
      <w:r w:rsidR="00F810EB">
        <w:rPr>
          <w:sz w:val="28"/>
          <w:szCs w:val="28"/>
        </w:rPr>
        <w:t>За единицу огнестрельного гладкоствольного</w:t>
      </w:r>
      <w:r w:rsidR="00B742AE">
        <w:rPr>
          <w:sz w:val="28"/>
          <w:szCs w:val="28"/>
        </w:rPr>
        <w:t xml:space="preserve"> </w:t>
      </w:r>
      <w:r w:rsidR="00F810EB">
        <w:rPr>
          <w:sz w:val="28"/>
          <w:szCs w:val="28"/>
        </w:rPr>
        <w:t xml:space="preserve">оружия – </w:t>
      </w:r>
      <w:r w:rsidR="006E3C7D">
        <w:rPr>
          <w:sz w:val="28"/>
          <w:szCs w:val="28"/>
        </w:rPr>
        <w:br/>
      </w:r>
      <w:r w:rsidR="00F810EB">
        <w:rPr>
          <w:sz w:val="28"/>
          <w:szCs w:val="28"/>
        </w:rPr>
        <w:t>3000 рублей</w:t>
      </w:r>
      <w:r w:rsidR="00EA1C65">
        <w:rPr>
          <w:sz w:val="28"/>
          <w:szCs w:val="28"/>
        </w:rPr>
        <w:t>.</w:t>
      </w:r>
    </w:p>
    <w:p w:rsidR="00F810EB" w:rsidRDefault="004503A9" w:rsidP="00A941A9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7.4. </w:t>
      </w:r>
      <w:r w:rsidR="00F810EB">
        <w:rPr>
          <w:sz w:val="28"/>
          <w:szCs w:val="28"/>
        </w:rPr>
        <w:t xml:space="preserve">За единицу огнестрельного оружия ограниченного </w:t>
      </w:r>
      <w:r w:rsidR="00A941A9">
        <w:rPr>
          <w:sz w:val="28"/>
          <w:szCs w:val="28"/>
        </w:rPr>
        <w:br/>
      </w:r>
      <w:r w:rsidR="00F810EB">
        <w:rPr>
          <w:sz w:val="28"/>
          <w:szCs w:val="28"/>
        </w:rPr>
        <w:t>поражения – 1000 рублей</w:t>
      </w:r>
      <w:r w:rsidR="00EA1C65">
        <w:rPr>
          <w:sz w:val="28"/>
          <w:szCs w:val="28"/>
        </w:rPr>
        <w:t>.</w:t>
      </w:r>
    </w:p>
    <w:p w:rsidR="00F810EB" w:rsidRDefault="00F810EB" w:rsidP="00F810EB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7.5. За единицу газового оружия – 500 рублей</w:t>
      </w:r>
      <w:r w:rsidR="00EA1C65">
        <w:rPr>
          <w:sz w:val="28"/>
          <w:szCs w:val="28"/>
        </w:rPr>
        <w:t>.</w:t>
      </w:r>
    </w:p>
    <w:p w:rsidR="00F810EB" w:rsidRDefault="00F810EB" w:rsidP="00F810EB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7.6. За единицу самодельного огнестрельного оружия – 500 рублей</w:t>
      </w:r>
      <w:r w:rsidR="00EA1C65">
        <w:rPr>
          <w:sz w:val="28"/>
          <w:szCs w:val="28"/>
        </w:rPr>
        <w:t>.</w:t>
      </w:r>
    </w:p>
    <w:p w:rsidR="00F810EB" w:rsidRDefault="00EA1C65" w:rsidP="00EA1C65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7.7.</w:t>
      </w:r>
      <w:r>
        <w:rPr>
          <w:sz w:val="28"/>
          <w:szCs w:val="28"/>
          <w:lang w:val="en-US"/>
        </w:rPr>
        <w:t> </w:t>
      </w:r>
      <w:r w:rsidR="00F810EB">
        <w:rPr>
          <w:sz w:val="28"/>
          <w:szCs w:val="28"/>
        </w:rPr>
        <w:t xml:space="preserve">За взрывное устройство промышленного изготовления – </w:t>
      </w:r>
      <w:r w:rsidRPr="00EA1C65">
        <w:rPr>
          <w:sz w:val="28"/>
          <w:szCs w:val="28"/>
        </w:rPr>
        <w:br/>
      </w:r>
      <w:r w:rsidR="00F810EB">
        <w:rPr>
          <w:sz w:val="28"/>
          <w:szCs w:val="28"/>
        </w:rPr>
        <w:t>1000 рублей</w:t>
      </w:r>
      <w:r>
        <w:rPr>
          <w:sz w:val="28"/>
          <w:szCs w:val="28"/>
        </w:rPr>
        <w:t>.</w:t>
      </w:r>
    </w:p>
    <w:p w:rsidR="00F810EB" w:rsidRDefault="00F810EB" w:rsidP="00F810EB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7.8. За самодельное в</w:t>
      </w:r>
      <w:r w:rsidR="00EA1C65">
        <w:rPr>
          <w:sz w:val="28"/>
          <w:szCs w:val="28"/>
        </w:rPr>
        <w:t>зрывное устройство – 300 рублей.</w:t>
      </w:r>
    </w:p>
    <w:p w:rsidR="00F810EB" w:rsidRDefault="00F810EB" w:rsidP="00F810EB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7.9. За 100 граммов взрывчатых веществ – 500 рублей</w:t>
      </w:r>
      <w:r w:rsidR="00EA1C65">
        <w:rPr>
          <w:sz w:val="28"/>
          <w:szCs w:val="28"/>
        </w:rPr>
        <w:t>.</w:t>
      </w:r>
    </w:p>
    <w:p w:rsidR="00F810EB" w:rsidRDefault="00F810EB" w:rsidP="00F810EB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7.10. За приспособление для инициирования взрыва – 500 рублей</w:t>
      </w:r>
      <w:r w:rsidR="00EA1C65">
        <w:rPr>
          <w:sz w:val="28"/>
          <w:szCs w:val="28"/>
        </w:rPr>
        <w:t>.</w:t>
      </w:r>
    </w:p>
    <w:p w:rsidR="00F810EB" w:rsidRDefault="00F810EB" w:rsidP="00F810EB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7.11. За патрон к боевому ручному стрелковому и нарезному </w:t>
      </w:r>
      <w:r w:rsidR="00A941A9">
        <w:rPr>
          <w:sz w:val="28"/>
          <w:szCs w:val="28"/>
        </w:rPr>
        <w:br/>
      </w:r>
      <w:r>
        <w:rPr>
          <w:sz w:val="28"/>
          <w:szCs w:val="28"/>
        </w:rPr>
        <w:t>оружию – 15 рублей</w:t>
      </w:r>
      <w:r w:rsidR="00EA1C65">
        <w:rPr>
          <w:sz w:val="28"/>
          <w:szCs w:val="28"/>
        </w:rPr>
        <w:t>.</w:t>
      </w:r>
    </w:p>
    <w:p w:rsidR="00F810EB" w:rsidRDefault="00F810EB" w:rsidP="00F810EB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7.12. За патрон к гладкоствольному оружию – 10 рублей</w:t>
      </w:r>
      <w:r w:rsidR="00EA1C65">
        <w:rPr>
          <w:sz w:val="28"/>
          <w:szCs w:val="28"/>
        </w:rPr>
        <w:t>.</w:t>
      </w:r>
    </w:p>
    <w:p w:rsidR="00F810EB" w:rsidRDefault="00F810EB" w:rsidP="00F810EB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7.13. За 100 граммов охотничьего пороха – 50 рублей».</w:t>
      </w:r>
    </w:p>
    <w:p w:rsidR="00333FCE" w:rsidRDefault="00333FCE" w:rsidP="00F810EB">
      <w:pPr>
        <w:pStyle w:val="a6"/>
        <w:spacing w:line="360" w:lineRule="auto"/>
        <w:ind w:firstLine="720"/>
        <w:jc w:val="both"/>
        <w:rPr>
          <w:sz w:val="28"/>
          <w:szCs w:val="28"/>
        </w:rPr>
      </w:pPr>
    </w:p>
    <w:p w:rsidR="00F810EB" w:rsidRDefault="00333FCE" w:rsidP="00333FCE">
      <w:pPr>
        <w:suppressAutoHyphens/>
        <w:spacing w:line="4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F810EB" w:rsidRDefault="00F810EB" w:rsidP="00F810EB"/>
    <w:p w:rsidR="004855EC" w:rsidRDefault="004855EC"/>
    <w:sectPr w:rsidR="004855EC" w:rsidSect="002B7D65">
      <w:headerReference w:type="even" r:id="rId6"/>
      <w:headerReference w:type="default" r:id="rId7"/>
      <w:headerReference w:type="first" r:id="rId8"/>
      <w:pgSz w:w="11907" w:h="16840"/>
      <w:pgMar w:top="1418" w:right="851" w:bottom="1418" w:left="1985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2AC" w:rsidRDefault="001662AC" w:rsidP="00F810EB">
      <w:r>
        <w:separator/>
      </w:r>
    </w:p>
  </w:endnote>
  <w:endnote w:type="continuationSeparator" w:id="1">
    <w:p w:rsidR="001662AC" w:rsidRDefault="001662AC" w:rsidP="00F81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2AC" w:rsidRDefault="001662AC" w:rsidP="00F810EB">
      <w:r>
        <w:separator/>
      </w:r>
    </w:p>
  </w:footnote>
  <w:footnote w:type="continuationSeparator" w:id="1">
    <w:p w:rsidR="001662AC" w:rsidRDefault="001662AC" w:rsidP="00F81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8A7" w:rsidRDefault="00602A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35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35C7">
      <w:rPr>
        <w:rStyle w:val="a5"/>
        <w:noProof/>
      </w:rPr>
      <w:t>2</w:t>
    </w:r>
    <w:r>
      <w:rPr>
        <w:rStyle w:val="a5"/>
      </w:rPr>
      <w:fldChar w:fldCharType="end"/>
    </w:r>
  </w:p>
  <w:p w:rsidR="008E48A7" w:rsidRDefault="001662A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8676"/>
      <w:docPartObj>
        <w:docPartGallery w:val="Page Numbers (Top of Page)"/>
        <w:docPartUnique/>
      </w:docPartObj>
    </w:sdtPr>
    <w:sdtContent>
      <w:p w:rsidR="000B3683" w:rsidRDefault="00602A84">
        <w:pPr>
          <w:pStyle w:val="a3"/>
          <w:jc w:val="center"/>
        </w:pPr>
        <w:r>
          <w:fldChar w:fldCharType="begin"/>
        </w:r>
        <w:r w:rsidR="004735C7">
          <w:instrText xml:space="preserve"> PAGE   \* MERGEFORMAT </w:instrText>
        </w:r>
        <w:r>
          <w:fldChar w:fldCharType="separate"/>
        </w:r>
        <w:r w:rsidR="0074568B">
          <w:rPr>
            <w:noProof/>
          </w:rPr>
          <w:t>2</w:t>
        </w:r>
        <w:r>
          <w:fldChar w:fldCharType="end"/>
        </w:r>
      </w:p>
    </w:sdtContent>
  </w:sdt>
  <w:p w:rsidR="008E48A7" w:rsidRDefault="001662A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8A7" w:rsidRDefault="001662AC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0EB"/>
    <w:rsid w:val="001662AC"/>
    <w:rsid w:val="00333FCE"/>
    <w:rsid w:val="003C52F4"/>
    <w:rsid w:val="003D38DD"/>
    <w:rsid w:val="003D398F"/>
    <w:rsid w:val="004503A9"/>
    <w:rsid w:val="004735C7"/>
    <w:rsid w:val="004855EC"/>
    <w:rsid w:val="006002FA"/>
    <w:rsid w:val="00602A84"/>
    <w:rsid w:val="006E3C7D"/>
    <w:rsid w:val="0074568B"/>
    <w:rsid w:val="00A91E8C"/>
    <w:rsid w:val="00A941A9"/>
    <w:rsid w:val="00B43EF0"/>
    <w:rsid w:val="00B742AE"/>
    <w:rsid w:val="00B867DC"/>
    <w:rsid w:val="00C0144D"/>
    <w:rsid w:val="00C54C80"/>
    <w:rsid w:val="00DF7605"/>
    <w:rsid w:val="00E47502"/>
    <w:rsid w:val="00EA1C65"/>
    <w:rsid w:val="00EC6E8F"/>
    <w:rsid w:val="00F45226"/>
    <w:rsid w:val="00F4724E"/>
    <w:rsid w:val="00F81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10EB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10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810EB"/>
  </w:style>
  <w:style w:type="paragraph" w:styleId="a6">
    <w:name w:val="No Spacing"/>
    <w:qFormat/>
    <w:rsid w:val="00F8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810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10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E3C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C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martyanova_sa</dc:creator>
  <cp:lastModifiedBy>slobodina_ai</cp:lastModifiedBy>
  <cp:revision>7</cp:revision>
  <cp:lastPrinted>2019-01-30T07:23:00Z</cp:lastPrinted>
  <dcterms:created xsi:type="dcterms:W3CDTF">2019-01-28T11:53:00Z</dcterms:created>
  <dcterms:modified xsi:type="dcterms:W3CDTF">2019-03-29T12:23:00Z</dcterms:modified>
</cp:coreProperties>
</file>